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3989C7B" w14:textId="6BC9FEA7" w:rsidR="00824324" w:rsidRDefault="007E5354">
      <w:pPr>
        <w:rPr>
          <w:lang w:val="en-US"/>
        </w:rPr>
      </w:pPr>
      <w:r>
        <w:rPr>
          <w:lang w:val="en-US"/>
        </w:rPr>
        <w:t xml:space="preserve">IIFL 490CE </w:t>
      </w:r>
    </w:p>
    <w:p w14:paraId="3847E162" w14:textId="615E6B48" w:rsidR="007E5354" w:rsidRDefault="007E5354">
      <w:pPr>
        <w:rPr>
          <w:lang w:val="en-US"/>
        </w:rPr>
      </w:pPr>
      <w:r>
        <w:rPr>
          <w:noProof/>
        </w:rPr>
        <w:drawing>
          <wp:inline distT="0" distB="0" distL="0" distR="0" wp14:anchorId="7E468803" wp14:editId="397EBBE8">
            <wp:extent cx="5731510" cy="3136900"/>
            <wp:effectExtent l="0" t="0" r="2540" b="6350"/>
            <wp:docPr id="756784234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56784234" name=""/>
                    <pic:cNvPicPr/>
                  </pic:nvPicPr>
                  <pic:blipFill>
                    <a:blip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5731510" cy="31369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5EEA30D0" w14:textId="719494B3" w:rsidR="007E5354" w:rsidRDefault="007E5354" w:rsidP="007E535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VOLUMES RED SIDE </w:t>
      </w:r>
    </w:p>
    <w:p w14:paraId="288A151F" w14:textId="3821E683" w:rsidR="007E5354" w:rsidRDefault="007E5354" w:rsidP="007E535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OPENED GAP DOWN </w:t>
      </w:r>
    </w:p>
    <w:p w14:paraId="78E8918A" w14:textId="62316299" w:rsidR="007E5354" w:rsidRPr="007E5354" w:rsidRDefault="007E5354" w:rsidP="007E5354">
      <w:pPr>
        <w:pStyle w:val="ListParagraph"/>
        <w:numPr>
          <w:ilvl w:val="0"/>
          <w:numId w:val="1"/>
        </w:numPr>
        <w:rPr>
          <w:lang w:val="en-US"/>
        </w:rPr>
      </w:pPr>
      <w:r>
        <w:rPr>
          <w:lang w:val="en-US"/>
        </w:rPr>
        <w:t xml:space="preserve">PRICE REJECTED VWAP </w:t>
      </w:r>
    </w:p>
    <w:sectPr w:rsidR="007E5354" w:rsidRPr="007E5354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Mangal">
    <w:panose1 w:val="00000400000000000000"/>
    <w:charset w:val="01"/>
    <w:family w:val="auto"/>
    <w:pitch w:val="variable"/>
    <w:sig w:usb0="00008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6406EB6"/>
    <w:multiLevelType w:val="hybridMultilevel"/>
    <w:tmpl w:val="90DA6056"/>
    <w:lvl w:ilvl="0" w:tplc="40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40090019" w:tentative="1">
      <w:start w:val="1"/>
      <w:numFmt w:val="lowerLetter"/>
      <w:lvlText w:val="%2."/>
      <w:lvlJc w:val="left"/>
      <w:pPr>
        <w:ind w:left="1440" w:hanging="360"/>
      </w:pPr>
    </w:lvl>
    <w:lvl w:ilvl="2" w:tplc="4009001B" w:tentative="1">
      <w:start w:val="1"/>
      <w:numFmt w:val="lowerRoman"/>
      <w:lvlText w:val="%3."/>
      <w:lvlJc w:val="right"/>
      <w:pPr>
        <w:ind w:left="2160" w:hanging="180"/>
      </w:pPr>
    </w:lvl>
    <w:lvl w:ilvl="3" w:tplc="4009000F" w:tentative="1">
      <w:start w:val="1"/>
      <w:numFmt w:val="decimal"/>
      <w:lvlText w:val="%4."/>
      <w:lvlJc w:val="left"/>
      <w:pPr>
        <w:ind w:left="2880" w:hanging="360"/>
      </w:pPr>
    </w:lvl>
    <w:lvl w:ilvl="4" w:tplc="40090019" w:tentative="1">
      <w:start w:val="1"/>
      <w:numFmt w:val="lowerLetter"/>
      <w:lvlText w:val="%5."/>
      <w:lvlJc w:val="left"/>
      <w:pPr>
        <w:ind w:left="3600" w:hanging="360"/>
      </w:pPr>
    </w:lvl>
    <w:lvl w:ilvl="5" w:tplc="4009001B" w:tentative="1">
      <w:start w:val="1"/>
      <w:numFmt w:val="lowerRoman"/>
      <w:lvlText w:val="%6."/>
      <w:lvlJc w:val="right"/>
      <w:pPr>
        <w:ind w:left="4320" w:hanging="180"/>
      </w:pPr>
    </w:lvl>
    <w:lvl w:ilvl="6" w:tplc="4009000F" w:tentative="1">
      <w:start w:val="1"/>
      <w:numFmt w:val="decimal"/>
      <w:lvlText w:val="%7."/>
      <w:lvlJc w:val="left"/>
      <w:pPr>
        <w:ind w:left="5040" w:hanging="360"/>
      </w:pPr>
    </w:lvl>
    <w:lvl w:ilvl="7" w:tplc="40090019" w:tentative="1">
      <w:start w:val="1"/>
      <w:numFmt w:val="lowerLetter"/>
      <w:lvlText w:val="%8."/>
      <w:lvlJc w:val="left"/>
      <w:pPr>
        <w:ind w:left="5760" w:hanging="360"/>
      </w:pPr>
    </w:lvl>
    <w:lvl w:ilvl="8" w:tplc="4009001B" w:tentative="1">
      <w:start w:val="1"/>
      <w:numFmt w:val="lowerRoman"/>
      <w:lvlText w:val="%9."/>
      <w:lvlJc w:val="right"/>
      <w:pPr>
        <w:ind w:left="6480" w:hanging="180"/>
      </w:pPr>
    </w:lvl>
  </w:abstractNum>
  <w:num w:numId="1" w16cid:durableId="1273441477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E5354"/>
    <w:rsid w:val="0043140A"/>
    <w:rsid w:val="007E5354"/>
    <w:rsid w:val="00824324"/>
    <w:rsid w:val="008B3BE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 w:bidi="hi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CB38D1A"/>
  <w15:chartTrackingRefBased/>
  <w15:docId w15:val="{6CA4D3E6-A9A1-43CA-9BE8-8D812C2A5FE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lang w:val="en-IN" w:eastAsia="en-US" w:bidi="hi-IN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E5354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7E5354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7E5354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5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E5354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E5354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E5354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E5354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E5354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E5354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E5354"/>
    <w:rPr>
      <w:rFonts w:asciiTheme="majorHAnsi" w:eastAsiaTheme="majorEastAsia" w:hAnsiTheme="majorHAnsi" w:cstheme="majorBidi"/>
      <w:color w:val="2F5496" w:themeColor="accent1" w:themeShade="BF"/>
      <w:sz w:val="40"/>
      <w:szCs w:val="36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E5354"/>
    <w:rPr>
      <w:rFonts w:asciiTheme="majorHAnsi" w:eastAsiaTheme="majorEastAsia" w:hAnsiTheme="majorHAnsi" w:cstheme="majorBidi"/>
      <w:color w:val="2F5496" w:themeColor="accent1" w:themeShade="BF"/>
      <w:sz w:val="32"/>
      <w:szCs w:val="29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E5354"/>
    <w:rPr>
      <w:rFonts w:eastAsiaTheme="majorEastAsia" w:cstheme="majorBidi"/>
      <w:color w:val="2F5496" w:themeColor="accent1" w:themeShade="BF"/>
      <w:sz w:val="28"/>
      <w:szCs w:val="25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E5354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E5354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E5354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E5354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E5354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E5354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E5354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character" w:customStyle="1" w:styleId="TitleChar">
    <w:name w:val="Title Char"/>
    <w:basedOn w:val="DefaultParagraphFont"/>
    <w:link w:val="Title"/>
    <w:uiPriority w:val="10"/>
    <w:rsid w:val="007E5354"/>
    <w:rPr>
      <w:rFonts w:asciiTheme="majorHAnsi" w:eastAsiaTheme="majorEastAsia" w:hAnsiTheme="majorHAnsi" w:cstheme="majorBidi"/>
      <w:spacing w:val="-10"/>
      <w:kern w:val="28"/>
      <w:sz w:val="56"/>
      <w:szCs w:val="50"/>
    </w:rPr>
  </w:style>
  <w:style w:type="paragraph" w:styleId="Subtitle">
    <w:name w:val="Subtitle"/>
    <w:basedOn w:val="Normal"/>
    <w:next w:val="Normal"/>
    <w:link w:val="SubtitleChar"/>
    <w:uiPriority w:val="11"/>
    <w:qFormat/>
    <w:rsid w:val="007E5354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character" w:customStyle="1" w:styleId="SubtitleChar">
    <w:name w:val="Subtitle Char"/>
    <w:basedOn w:val="DefaultParagraphFont"/>
    <w:link w:val="Subtitle"/>
    <w:uiPriority w:val="11"/>
    <w:rsid w:val="007E5354"/>
    <w:rPr>
      <w:rFonts w:eastAsiaTheme="majorEastAsia" w:cstheme="majorBidi"/>
      <w:color w:val="595959" w:themeColor="text1" w:themeTint="A6"/>
      <w:spacing w:val="15"/>
      <w:sz w:val="28"/>
      <w:szCs w:val="25"/>
    </w:rPr>
  </w:style>
  <w:style w:type="paragraph" w:styleId="Quote">
    <w:name w:val="Quote"/>
    <w:basedOn w:val="Normal"/>
    <w:next w:val="Normal"/>
    <w:link w:val="QuoteChar"/>
    <w:uiPriority w:val="29"/>
    <w:qFormat/>
    <w:rsid w:val="007E5354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E5354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E5354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E5354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E5354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E5354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E5354"/>
    <w:rPr>
      <w:b/>
      <w:bCs/>
      <w:smallCaps/>
      <w:color w:val="2F5496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11</Words>
  <Characters>65</Characters>
  <Application>Microsoft Office Word</Application>
  <DocSecurity>0</DocSecurity>
  <Lines>1</Lines>
  <Paragraphs>1</Paragraphs>
  <ScaleCrop>false</ScaleCrop>
  <Company/>
  <LinksUpToDate>false</LinksUpToDate>
  <CharactersWithSpaces>75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DELL</dc:creator>
  <cp:keywords/>
  <dc:description/>
  <cp:lastModifiedBy>DELL</cp:lastModifiedBy>
  <cp:revision>1</cp:revision>
  <dcterms:created xsi:type="dcterms:W3CDTF">2025-06-16T10:08:00Z</dcterms:created>
  <dcterms:modified xsi:type="dcterms:W3CDTF">2025-06-16T10:12:00Z</dcterms:modified>
</cp:coreProperties>
</file>