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8484BA" w14:textId="79AC3452" w:rsidR="00824324" w:rsidRDefault="004A24FA">
      <w:pPr>
        <w:rPr>
          <w:lang w:val="en-US"/>
        </w:rPr>
      </w:pPr>
      <w:r>
        <w:rPr>
          <w:lang w:val="en-US"/>
        </w:rPr>
        <w:t xml:space="preserve">HEROMOTOCO 3800CE </w:t>
      </w:r>
    </w:p>
    <w:p w14:paraId="2A166381" w14:textId="152D0228" w:rsidR="004A24FA" w:rsidRDefault="004A24FA">
      <w:pPr>
        <w:rPr>
          <w:lang w:val="en-US"/>
        </w:rPr>
      </w:pPr>
      <w:r>
        <w:rPr>
          <w:lang w:val="en-US"/>
        </w:rPr>
        <w:t xml:space="preserve">SL HIT </w:t>
      </w:r>
    </w:p>
    <w:p w14:paraId="71B7EE35" w14:textId="5EB27F66" w:rsidR="004A24FA" w:rsidRPr="004A24FA" w:rsidRDefault="004A24FA">
      <w:pPr>
        <w:rPr>
          <w:lang w:val="en-US"/>
        </w:rPr>
      </w:pPr>
      <w:r>
        <w:rPr>
          <w:noProof/>
        </w:rPr>
        <w:drawing>
          <wp:inline distT="0" distB="0" distL="0" distR="0" wp14:anchorId="00CE56E8" wp14:editId="1032A7F4">
            <wp:extent cx="5731510" cy="2737485"/>
            <wp:effectExtent l="0" t="0" r="2540" b="5715"/>
            <wp:docPr id="5990693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906935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3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A24FA" w:rsidRPr="004A24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4FA"/>
    <w:rsid w:val="0043140A"/>
    <w:rsid w:val="004A24FA"/>
    <w:rsid w:val="004B7E49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21D6E"/>
  <w15:chartTrackingRefBased/>
  <w15:docId w15:val="{7864091E-BA20-4E02-960E-C483411C7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24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24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24F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24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24F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24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24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24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24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24FA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24FA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24FA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24F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24F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24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24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24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24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24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4A24FA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24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4A24FA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4A24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24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24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24F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24F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24F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24F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2025-04-04T03:57:00Z</dcterms:created>
  <dcterms:modified xsi:type="dcterms:W3CDTF">2025-04-04T03:57:00Z</dcterms:modified>
</cp:coreProperties>
</file>