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E72C846" w14:textId="265D67DA" w:rsidR="00824324" w:rsidRDefault="00D87B28">
      <w:pPr>
        <w:rPr>
          <w:lang w:val="en-US"/>
        </w:rPr>
      </w:pPr>
      <w:r>
        <w:rPr>
          <w:lang w:val="en-US"/>
        </w:rPr>
        <w:t xml:space="preserve">BHEL MAY 230CE </w:t>
      </w:r>
    </w:p>
    <w:p w14:paraId="0086A876" w14:textId="03C4A41A" w:rsidR="00D87B28" w:rsidRDefault="00D87B28">
      <w:pPr>
        <w:rPr>
          <w:lang w:val="en-US"/>
        </w:rPr>
      </w:pPr>
      <w:r>
        <w:rPr>
          <w:noProof/>
        </w:rPr>
        <w:drawing>
          <wp:inline distT="0" distB="0" distL="0" distR="0" wp14:anchorId="093DBA78" wp14:editId="20707311">
            <wp:extent cx="5731510" cy="3164840"/>
            <wp:effectExtent l="0" t="0" r="2540" b="0"/>
            <wp:docPr id="1371875840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71875840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31648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6CFB96E" w14:textId="689C97DE" w:rsidR="00D87B28" w:rsidRDefault="00D87B28" w:rsidP="00D87B28">
      <w:pPr>
        <w:pStyle w:val="ListParagraph"/>
        <w:numPr>
          <w:ilvl w:val="0"/>
          <w:numId w:val="1"/>
        </w:numPr>
        <w:rPr>
          <w:lang w:val="en-US"/>
        </w:rPr>
      </w:pPr>
      <w:r>
        <w:rPr>
          <w:lang w:val="en-US"/>
        </w:rPr>
        <w:t xml:space="preserve">PRICE OPENED WITH BULLISH CANDLE AND GAPE UP </w:t>
      </w:r>
    </w:p>
    <w:p w14:paraId="203F6C4D" w14:textId="4629C95A" w:rsidR="00D87B28" w:rsidRDefault="00D87B28" w:rsidP="00D87B28">
      <w:pPr>
        <w:pStyle w:val="ListParagraph"/>
        <w:numPr>
          <w:ilvl w:val="0"/>
          <w:numId w:val="1"/>
        </w:numPr>
        <w:rPr>
          <w:lang w:val="en-US"/>
        </w:rPr>
      </w:pPr>
      <w:r>
        <w:rPr>
          <w:lang w:val="en-US"/>
        </w:rPr>
        <w:t xml:space="preserve">VOLUME GREEN SIDE </w:t>
      </w:r>
    </w:p>
    <w:p w14:paraId="43F804F3" w14:textId="5E0AA978" w:rsidR="00D87B28" w:rsidRPr="00D87B28" w:rsidRDefault="00D87B28" w:rsidP="00D87B28">
      <w:pPr>
        <w:pStyle w:val="ListParagraph"/>
        <w:numPr>
          <w:ilvl w:val="0"/>
          <w:numId w:val="1"/>
        </w:numPr>
        <w:rPr>
          <w:lang w:val="en-US"/>
        </w:rPr>
      </w:pPr>
      <w:r>
        <w:rPr>
          <w:lang w:val="en-US"/>
        </w:rPr>
        <w:t xml:space="preserve">SL HIT WITH REJECTION </w:t>
      </w:r>
    </w:p>
    <w:sectPr w:rsidR="00D87B28" w:rsidRPr="00D87B28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angal">
    <w:panose1 w:val="00000400000000000000"/>
    <w:charset w:val="01"/>
    <w:family w:val="auto"/>
    <w:pitch w:val="variable"/>
    <w:sig w:usb0="00008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1545E97"/>
    <w:multiLevelType w:val="hybridMultilevel"/>
    <w:tmpl w:val="89EA6BB6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92506951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87B28"/>
    <w:rsid w:val="0037155B"/>
    <w:rsid w:val="0043140A"/>
    <w:rsid w:val="00824324"/>
    <w:rsid w:val="00D87B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DAA0D32"/>
  <w15:chartTrackingRefBased/>
  <w15:docId w15:val="{CC036036-2FA9-4AC4-97D0-1B93D0F5C99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lang w:val="en-IN" w:eastAsia="en-US" w:bidi="hi-IN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D87B28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36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D87B28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29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D87B28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5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D87B28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D87B28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D87B28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D87B28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D87B28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D87B28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D87B28"/>
    <w:rPr>
      <w:rFonts w:asciiTheme="majorHAnsi" w:eastAsiaTheme="majorEastAsia" w:hAnsiTheme="majorHAnsi" w:cstheme="majorBidi"/>
      <w:color w:val="2F5496" w:themeColor="accent1" w:themeShade="BF"/>
      <w:sz w:val="40"/>
      <w:szCs w:val="36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D87B28"/>
    <w:rPr>
      <w:rFonts w:asciiTheme="majorHAnsi" w:eastAsiaTheme="majorEastAsia" w:hAnsiTheme="majorHAnsi" w:cstheme="majorBidi"/>
      <w:color w:val="2F5496" w:themeColor="accent1" w:themeShade="BF"/>
      <w:sz w:val="32"/>
      <w:szCs w:val="29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D87B28"/>
    <w:rPr>
      <w:rFonts w:eastAsiaTheme="majorEastAsia" w:cstheme="majorBidi"/>
      <w:color w:val="2F5496" w:themeColor="accent1" w:themeShade="BF"/>
      <w:sz w:val="28"/>
      <w:szCs w:val="25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D87B28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D87B28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D87B28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D87B28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D87B28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D87B28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D87B28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0"/>
    </w:rPr>
  </w:style>
  <w:style w:type="character" w:customStyle="1" w:styleId="TitleChar">
    <w:name w:val="Title Char"/>
    <w:basedOn w:val="DefaultParagraphFont"/>
    <w:link w:val="Title"/>
    <w:uiPriority w:val="10"/>
    <w:rsid w:val="00D87B28"/>
    <w:rPr>
      <w:rFonts w:asciiTheme="majorHAnsi" w:eastAsiaTheme="majorEastAsia" w:hAnsiTheme="majorHAnsi" w:cstheme="majorBidi"/>
      <w:spacing w:val="-10"/>
      <w:kern w:val="28"/>
      <w:sz w:val="56"/>
      <w:szCs w:val="50"/>
    </w:rPr>
  </w:style>
  <w:style w:type="paragraph" w:styleId="Subtitle">
    <w:name w:val="Subtitle"/>
    <w:basedOn w:val="Normal"/>
    <w:next w:val="Normal"/>
    <w:link w:val="SubtitleChar"/>
    <w:uiPriority w:val="11"/>
    <w:qFormat/>
    <w:rsid w:val="00D87B28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5"/>
    </w:rPr>
  </w:style>
  <w:style w:type="character" w:customStyle="1" w:styleId="SubtitleChar">
    <w:name w:val="Subtitle Char"/>
    <w:basedOn w:val="DefaultParagraphFont"/>
    <w:link w:val="Subtitle"/>
    <w:uiPriority w:val="11"/>
    <w:rsid w:val="00D87B28"/>
    <w:rPr>
      <w:rFonts w:eastAsiaTheme="majorEastAsia" w:cstheme="majorBidi"/>
      <w:color w:val="595959" w:themeColor="text1" w:themeTint="A6"/>
      <w:spacing w:val="15"/>
      <w:sz w:val="28"/>
      <w:szCs w:val="25"/>
    </w:rPr>
  </w:style>
  <w:style w:type="paragraph" w:styleId="Quote">
    <w:name w:val="Quote"/>
    <w:basedOn w:val="Normal"/>
    <w:next w:val="Normal"/>
    <w:link w:val="QuoteChar"/>
    <w:uiPriority w:val="29"/>
    <w:qFormat/>
    <w:rsid w:val="00D87B28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D87B28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D87B28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D87B28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D87B28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D87B28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D87B28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15</Words>
  <Characters>91</Characters>
  <Application>Microsoft Office Word</Application>
  <DocSecurity>0</DocSecurity>
  <Lines>1</Lines>
  <Paragraphs>1</Paragraphs>
  <ScaleCrop>false</ScaleCrop>
  <Company/>
  <LinksUpToDate>false</LinksUpToDate>
  <CharactersWithSpaces>105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1</cp:revision>
  <dcterms:created xsi:type="dcterms:W3CDTF">2025-04-22T10:41:00Z</dcterms:created>
  <dcterms:modified xsi:type="dcterms:W3CDTF">2025-04-22T10:47:00Z</dcterms:modified>
</cp:coreProperties>
</file>