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70D0" w14:textId="7A592551" w:rsidR="00A92EAF" w:rsidRPr="00A92EAF" w:rsidRDefault="00A92EAF" w:rsidP="00A92EAF">
      <w:pPr>
        <w:rPr>
          <w:lang w:val="en-US"/>
        </w:rPr>
      </w:pPr>
      <w:r w:rsidRPr="00A92EAF">
        <w:rPr>
          <w:lang w:val="en-US"/>
        </w:rPr>
        <w:drawing>
          <wp:inline distT="0" distB="0" distL="0" distR="0" wp14:anchorId="2AB3161F" wp14:editId="123AF1C1">
            <wp:extent cx="5724525" cy="2752725"/>
            <wp:effectExtent l="0" t="0" r="9525" b="9525"/>
            <wp:docPr id="58803672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8B554" w14:textId="77777777" w:rsidR="00A92EAF" w:rsidRPr="00A92EAF" w:rsidRDefault="00A92EAF" w:rsidP="00A92EAF">
      <w:pPr>
        <w:rPr>
          <w:lang w:val="en-US"/>
        </w:rPr>
      </w:pPr>
      <w:r w:rsidRPr="00A92EAF">
        <w:rPr>
          <w:lang w:val="en-US"/>
        </w:rPr>
        <w:t>Idea 18CE</w:t>
      </w:r>
    </w:p>
    <w:p w14:paraId="13612239" w14:textId="77777777" w:rsidR="00A92EAF" w:rsidRPr="00A92EAF" w:rsidRDefault="00A92EAF" w:rsidP="00A92EAF">
      <w:pPr>
        <w:numPr>
          <w:ilvl w:val="0"/>
          <w:numId w:val="5"/>
        </w:numPr>
        <w:rPr>
          <w:lang w:val="en-US"/>
        </w:rPr>
      </w:pPr>
      <w:r w:rsidRPr="00A92EAF">
        <w:rPr>
          <w:lang w:val="en-US"/>
        </w:rPr>
        <w:t>Price broke hourly 20EMA resistance</w:t>
      </w:r>
    </w:p>
    <w:p w14:paraId="106A9BDC" w14:textId="77777777" w:rsidR="00A92EAF" w:rsidRPr="00A92EAF" w:rsidRDefault="00A92EAF" w:rsidP="00A92EAF">
      <w:pPr>
        <w:numPr>
          <w:ilvl w:val="0"/>
          <w:numId w:val="5"/>
        </w:numPr>
        <w:rPr>
          <w:lang w:val="en-US"/>
        </w:rPr>
      </w:pPr>
      <w:r w:rsidRPr="00A92EAF">
        <w:rPr>
          <w:lang w:val="en-US"/>
        </w:rPr>
        <w:t>Strong bullish candles at entry point</w:t>
      </w:r>
    </w:p>
    <w:p w14:paraId="64E9EE68" w14:textId="77777777" w:rsidR="00A92EAF" w:rsidRPr="00A92EAF" w:rsidRDefault="00A92EAF" w:rsidP="00A92EAF">
      <w:pPr>
        <w:numPr>
          <w:ilvl w:val="0"/>
          <w:numId w:val="5"/>
        </w:numPr>
        <w:rPr>
          <w:lang w:val="en-US"/>
        </w:rPr>
      </w:pPr>
      <w:r w:rsidRPr="00A92EAF">
        <w:rPr>
          <w:lang w:val="en-US"/>
        </w:rPr>
        <w:t>Signs of golden crossover which happened on the same day later</w:t>
      </w: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1629E7"/>
    <w:rsid w:val="003F01C7"/>
    <w:rsid w:val="0043140A"/>
    <w:rsid w:val="004A7C5E"/>
    <w:rsid w:val="00744DBE"/>
    <w:rsid w:val="007657FA"/>
    <w:rsid w:val="00824324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2024-12-24T11:07:00Z</dcterms:created>
  <dcterms:modified xsi:type="dcterms:W3CDTF">2024-12-24T15:34:00Z</dcterms:modified>
</cp:coreProperties>
</file>