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B2BD3" w14:textId="3A7332F7" w:rsidR="005C090E" w:rsidRPr="005C090E" w:rsidRDefault="005C090E" w:rsidP="005C090E">
      <w:pPr>
        <w:rPr>
          <w:lang w:val="en-US"/>
        </w:rPr>
      </w:pPr>
      <w:r w:rsidRPr="005C090E">
        <w:rPr>
          <w:lang w:val="en-US"/>
        </w:rPr>
        <w:drawing>
          <wp:inline distT="0" distB="0" distL="0" distR="0" wp14:anchorId="4D0B5A7C" wp14:editId="4F744476">
            <wp:extent cx="5731510" cy="2751455"/>
            <wp:effectExtent l="0" t="0" r="2540" b="0"/>
            <wp:docPr id="396757973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090E">
        <w:rPr>
          <w:lang w:val="en-US"/>
        </w:rPr>
        <w:t>PFC 570CE</w:t>
      </w:r>
    </w:p>
    <w:p w14:paraId="26ED2342" w14:textId="77777777" w:rsidR="005C090E" w:rsidRPr="005C090E" w:rsidRDefault="005C090E" w:rsidP="005C090E">
      <w:pPr>
        <w:numPr>
          <w:ilvl w:val="0"/>
          <w:numId w:val="16"/>
        </w:numPr>
        <w:rPr>
          <w:lang w:val="en-US"/>
        </w:rPr>
      </w:pPr>
      <w:r w:rsidRPr="005C090E">
        <w:rPr>
          <w:lang w:val="en-US"/>
        </w:rPr>
        <w:t>Price broke day high with volumes</w:t>
      </w:r>
    </w:p>
    <w:p w14:paraId="726E5A23" w14:textId="77777777" w:rsidR="005C090E" w:rsidRPr="005C090E" w:rsidRDefault="005C090E" w:rsidP="005C090E">
      <w:pPr>
        <w:numPr>
          <w:ilvl w:val="0"/>
          <w:numId w:val="16"/>
        </w:numPr>
        <w:rPr>
          <w:lang w:val="en-US"/>
        </w:rPr>
      </w:pPr>
      <w:r w:rsidRPr="005C090E">
        <w:rPr>
          <w:lang w:val="en-US"/>
        </w:rPr>
        <w:t xml:space="preserve">Price above </w:t>
      </w:r>
      <w:proofErr w:type="spellStart"/>
      <w:r w:rsidRPr="005C090E">
        <w:rPr>
          <w:lang w:val="en-US"/>
        </w:rPr>
        <w:t>vwap</w:t>
      </w:r>
      <w:proofErr w:type="spellEnd"/>
      <w:r w:rsidRPr="005C090E">
        <w:rPr>
          <w:lang w:val="en-US"/>
        </w:rPr>
        <w:t xml:space="preserve"> and 20EMA</w:t>
      </w: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117104"/>
    <w:rsid w:val="001629E7"/>
    <w:rsid w:val="003F01C7"/>
    <w:rsid w:val="0043140A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534DC"/>
    <w:rsid w:val="0096633E"/>
    <w:rsid w:val="00A10CD6"/>
    <w:rsid w:val="00A92EAF"/>
    <w:rsid w:val="00BA194C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1610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23</cp:revision>
  <dcterms:created xsi:type="dcterms:W3CDTF">2024-12-24T11:07:00Z</dcterms:created>
  <dcterms:modified xsi:type="dcterms:W3CDTF">2024-12-26T09:38:00Z</dcterms:modified>
</cp:coreProperties>
</file>